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001379" w:rsidRDefault="0062530A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001379">
        <w:rPr>
          <w:b/>
          <w:bCs/>
          <w:sz w:val="20"/>
          <w:szCs w:val="20"/>
          <w:lang w:eastAsia="cs-CZ"/>
        </w:rPr>
        <w:t xml:space="preserve">Pohádky </w:t>
      </w:r>
      <w:r w:rsidR="00771F39">
        <w:rPr>
          <w:b/>
          <w:bCs/>
          <w:sz w:val="20"/>
          <w:szCs w:val="20"/>
          <w:lang w:eastAsia="cs-CZ"/>
        </w:rPr>
        <w:t>–</w:t>
      </w:r>
      <w:r w:rsidR="00ED0C3B" w:rsidRPr="00001379">
        <w:rPr>
          <w:b/>
          <w:bCs/>
          <w:sz w:val="20"/>
          <w:szCs w:val="20"/>
          <w:lang w:eastAsia="cs-CZ"/>
        </w:rPr>
        <w:t xml:space="preserve"> </w:t>
      </w:r>
      <w:r w:rsidR="00771F39">
        <w:rPr>
          <w:b/>
          <w:bCs/>
          <w:sz w:val="20"/>
          <w:szCs w:val="20"/>
          <w:lang w:eastAsia="cs-CZ"/>
        </w:rPr>
        <w:t>sběratelé pohádek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00137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5D0E7D" w:rsidRPr="00001379">
        <w:rPr>
          <w:b/>
          <w:sz w:val="20"/>
          <w:szCs w:val="20"/>
          <w:lang w:eastAsia="cs-CZ"/>
        </w:rPr>
        <w:t>0</w:t>
      </w:r>
      <w:r w:rsidR="008D70AB">
        <w:rPr>
          <w:b/>
          <w:sz w:val="20"/>
          <w:szCs w:val="20"/>
          <w:lang w:eastAsia="cs-CZ"/>
        </w:rPr>
        <w:t>6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C817F5" w:rsidRDefault="00C817F5" w:rsidP="005B4D65">
      <w:pPr>
        <w:jc w:val="both"/>
        <w:rPr>
          <w:b/>
          <w:sz w:val="20"/>
          <w:szCs w:val="20"/>
          <w:u w:val="single"/>
        </w:rPr>
      </w:pPr>
    </w:p>
    <w:p w:rsidR="005B4D65" w:rsidRDefault="003038A8" w:rsidP="005B4D65">
      <w:pPr>
        <w:jc w:val="both"/>
        <w:rPr>
          <w:b/>
          <w:u w:val="single"/>
        </w:rPr>
      </w:pPr>
      <w:r w:rsidRPr="00C817F5">
        <w:rPr>
          <w:b/>
          <w:u w:val="single"/>
        </w:rPr>
        <w:t xml:space="preserve">Pracovní </w:t>
      </w:r>
      <w:proofErr w:type="gramStart"/>
      <w:r w:rsidRPr="00C817F5">
        <w:rPr>
          <w:b/>
          <w:u w:val="single"/>
        </w:rPr>
        <w:t>list</w:t>
      </w:r>
      <w:r w:rsidR="00C817F5">
        <w:rPr>
          <w:b/>
          <w:u w:val="single"/>
        </w:rPr>
        <w:t xml:space="preserve"> :</w:t>
      </w:r>
      <w:proofErr w:type="gramEnd"/>
      <w:r w:rsidR="00C817F5">
        <w:rPr>
          <w:b/>
          <w:u w:val="single"/>
        </w:rPr>
        <w:t xml:space="preserve"> </w:t>
      </w:r>
    </w:p>
    <w:p w:rsidR="00647A2F" w:rsidRPr="009168FA" w:rsidRDefault="008D70AB" w:rsidP="005B4D65">
      <w:pPr>
        <w:jc w:val="both"/>
        <w:rPr>
          <w:b/>
          <w:lang w:eastAsia="cs-CZ"/>
        </w:rPr>
      </w:pPr>
      <w:r>
        <w:rPr>
          <w:b/>
        </w:rPr>
        <w:t>1</w:t>
      </w:r>
      <w:r w:rsidR="005B4D65" w:rsidRPr="005B4D65">
        <w:rPr>
          <w:b/>
        </w:rPr>
        <w:t>.</w:t>
      </w:r>
      <w:r w:rsidR="005B4D65">
        <w:rPr>
          <w:b/>
        </w:rPr>
        <w:t xml:space="preserve"> </w:t>
      </w:r>
      <w:r w:rsidR="009168FA">
        <w:rPr>
          <w:b/>
        </w:rPr>
        <w:t xml:space="preserve">    </w:t>
      </w:r>
      <w:proofErr w:type="gramStart"/>
      <w:r w:rsidR="00B036A8">
        <w:rPr>
          <w:b/>
        </w:rPr>
        <w:t xml:space="preserve">Shrnutí :  </w:t>
      </w:r>
      <w:r w:rsidR="00647A2F" w:rsidRPr="009168FA">
        <w:rPr>
          <w:b/>
          <w:lang w:eastAsia="cs-CZ"/>
        </w:rPr>
        <w:t>Nevhodná</w:t>
      </w:r>
      <w:proofErr w:type="gramEnd"/>
      <w:r w:rsidR="00647A2F" w:rsidRPr="009168FA">
        <w:rPr>
          <w:b/>
          <w:lang w:eastAsia="cs-CZ"/>
        </w:rPr>
        <w:t xml:space="preserve"> slova v závorkách škrtni.</w:t>
      </w:r>
    </w:p>
    <w:p w:rsidR="005B4D65" w:rsidRDefault="005B4D65" w:rsidP="005B4D65">
      <w:pPr>
        <w:jc w:val="both"/>
        <w:rPr>
          <w:bCs/>
          <w:lang w:eastAsia="cs-CZ"/>
        </w:rPr>
      </w:pPr>
      <w:r>
        <w:rPr>
          <w:lang w:eastAsia="cs-CZ"/>
        </w:rPr>
        <w:t xml:space="preserve">Lidová slovesnost ( je – </w:t>
      </w:r>
      <w:proofErr w:type="gramStart"/>
      <w:r>
        <w:rPr>
          <w:lang w:eastAsia="cs-CZ"/>
        </w:rPr>
        <w:t>není ) součást</w:t>
      </w:r>
      <w:proofErr w:type="gramEnd"/>
      <w:r>
        <w:rPr>
          <w:lang w:eastAsia="cs-CZ"/>
        </w:rPr>
        <w:t xml:space="preserve"> lidové kultury, slovesná tvorba vznikající i šířena ( písemně – ústně ).  Je v ní obsažena moudrost lidu. Žánry lidové slovesnosti: ( lidová píseň – pranostiky - hádanky -  přísloví – pověsti – pohádky – </w:t>
      </w:r>
      <w:proofErr w:type="gramStart"/>
      <w:r>
        <w:rPr>
          <w:lang w:eastAsia="cs-CZ"/>
        </w:rPr>
        <w:t>romány )</w:t>
      </w:r>
      <w:r w:rsidRPr="005B4D65">
        <w:rPr>
          <w:lang w:eastAsia="cs-CZ"/>
        </w:rPr>
        <w:t xml:space="preserve"> </w:t>
      </w:r>
      <w:r w:rsidRPr="00C817F5">
        <w:rPr>
          <w:lang w:eastAsia="cs-CZ"/>
        </w:rPr>
        <w:t>Pohádky</w:t>
      </w:r>
      <w:proofErr w:type="gramEnd"/>
      <w:r w:rsidRPr="00C817F5">
        <w:rPr>
          <w:lang w:eastAsia="cs-CZ"/>
        </w:rPr>
        <w:t xml:space="preserve"> dělíme na lidové (autora známe – neznáme) a umělé (autora známe – neznáme). Nejstarší pohádky byly určeny (dětem – dospělým), vystupovaly v nich postavy </w:t>
      </w:r>
      <w:r w:rsidR="00771F39">
        <w:rPr>
          <w:lang w:eastAsia="cs-CZ"/>
        </w:rPr>
        <w:t>(</w:t>
      </w:r>
      <w:r w:rsidRPr="00C817F5">
        <w:rPr>
          <w:lang w:eastAsia="cs-CZ"/>
        </w:rPr>
        <w:t>fantastické – běžné z našeho života). V pohádkách nebo-</w:t>
      </w:r>
      <w:proofErr w:type="spellStart"/>
      <w:r w:rsidRPr="00C817F5">
        <w:rPr>
          <w:lang w:eastAsia="cs-CZ"/>
        </w:rPr>
        <w:t>li</w:t>
      </w:r>
      <w:proofErr w:type="spellEnd"/>
      <w:r w:rsidRPr="00C817F5">
        <w:rPr>
          <w:lang w:eastAsia="cs-CZ"/>
        </w:rPr>
        <w:t xml:space="preserve"> ( pověstech – báchorkách) představuje </w:t>
      </w:r>
      <w:proofErr w:type="gramStart"/>
      <w:r w:rsidRPr="00C817F5">
        <w:rPr>
          <w:lang w:eastAsia="cs-CZ"/>
        </w:rPr>
        <w:t>hrdina ( moudrost</w:t>
      </w:r>
      <w:proofErr w:type="gramEnd"/>
      <w:r w:rsidRPr="00C817F5">
        <w:rPr>
          <w:lang w:eastAsia="cs-CZ"/>
        </w:rPr>
        <w:t xml:space="preserve"> – chamtivost – statečnost).</w:t>
      </w:r>
      <w:r w:rsidR="00EE70F8">
        <w:rPr>
          <w:bCs/>
          <w:lang w:eastAsia="cs-CZ"/>
        </w:rPr>
        <w:t xml:space="preserve"> Mezi významné sběratele </w:t>
      </w:r>
      <w:r w:rsidRPr="005B4D65">
        <w:rPr>
          <w:bCs/>
          <w:lang w:eastAsia="cs-CZ"/>
        </w:rPr>
        <w:t xml:space="preserve"> lidových pohádek patří C</w:t>
      </w:r>
      <w:r w:rsidR="00B35C90">
        <w:rPr>
          <w:bCs/>
          <w:lang w:eastAsia="cs-CZ"/>
        </w:rPr>
        <w:t xml:space="preserve">harles </w:t>
      </w:r>
      <w:proofErr w:type="spellStart"/>
      <w:r w:rsidR="00B35C90">
        <w:rPr>
          <w:bCs/>
          <w:lang w:eastAsia="cs-CZ"/>
        </w:rPr>
        <w:t>Perrault</w:t>
      </w:r>
      <w:proofErr w:type="spellEnd"/>
      <w:r w:rsidR="00B35C90">
        <w:rPr>
          <w:bCs/>
          <w:lang w:eastAsia="cs-CZ"/>
        </w:rPr>
        <w:t xml:space="preserve">, jehož sbírka  </w:t>
      </w:r>
      <w:r w:rsidR="00B35C90" w:rsidRPr="00B35C90">
        <w:rPr>
          <w:bCs/>
          <w:i/>
          <w:lang w:eastAsia="cs-CZ"/>
        </w:rPr>
        <w:t>Pohádky mé matky Husy</w:t>
      </w:r>
      <w:r w:rsidRPr="005B4D65">
        <w:rPr>
          <w:bCs/>
          <w:lang w:eastAsia="cs-CZ"/>
        </w:rPr>
        <w:t xml:space="preserve"> vyšly v (</w:t>
      </w:r>
      <w:proofErr w:type="gramStart"/>
      <w:r w:rsidRPr="005B4D65">
        <w:rPr>
          <w:bCs/>
          <w:lang w:eastAsia="cs-CZ"/>
        </w:rPr>
        <w:t>17.st.</w:t>
      </w:r>
      <w:proofErr w:type="gramEnd"/>
      <w:r w:rsidRPr="005B4D65">
        <w:rPr>
          <w:bCs/>
          <w:lang w:eastAsia="cs-CZ"/>
        </w:rPr>
        <w:t xml:space="preserve"> – 20.st.), první pohádky určené dětem vydali v 19. st.(v Německu – Anglii) </w:t>
      </w:r>
      <w:proofErr w:type="spellStart"/>
      <w:r w:rsidRPr="005B4D65">
        <w:rPr>
          <w:bCs/>
          <w:lang w:eastAsia="cs-CZ"/>
        </w:rPr>
        <w:t>Jacob</w:t>
      </w:r>
      <w:proofErr w:type="spellEnd"/>
      <w:r w:rsidR="00B35C90">
        <w:rPr>
          <w:bCs/>
          <w:lang w:eastAsia="cs-CZ"/>
        </w:rPr>
        <w:t xml:space="preserve"> a Wilhelm Grimmové pod názvem </w:t>
      </w:r>
      <w:r w:rsidR="00B35C90" w:rsidRPr="00B35C90">
        <w:rPr>
          <w:bCs/>
          <w:i/>
          <w:lang w:eastAsia="cs-CZ"/>
        </w:rPr>
        <w:t>Pohádky pro děti a domov</w:t>
      </w:r>
      <w:r w:rsidRPr="005B4D65">
        <w:rPr>
          <w:bCs/>
          <w:lang w:eastAsia="cs-CZ"/>
        </w:rPr>
        <w:t xml:space="preserve">.  U nás lid. pohádky zpracovali (K. J. Erben  - </w:t>
      </w:r>
      <w:proofErr w:type="gramStart"/>
      <w:r w:rsidRPr="005B4D65">
        <w:rPr>
          <w:bCs/>
          <w:lang w:eastAsia="cs-CZ"/>
        </w:rPr>
        <w:t>Ezop -  B.</w:t>
      </w:r>
      <w:proofErr w:type="gramEnd"/>
      <w:r w:rsidRPr="005B4D65">
        <w:rPr>
          <w:bCs/>
          <w:lang w:eastAsia="cs-CZ"/>
        </w:rPr>
        <w:t xml:space="preserve"> Němcová - Beneš Metod Kulda – Jean de La </w:t>
      </w:r>
      <w:proofErr w:type="spellStart"/>
      <w:r w:rsidRPr="005B4D65">
        <w:rPr>
          <w:bCs/>
          <w:lang w:eastAsia="cs-CZ"/>
        </w:rPr>
        <w:t>Fontaine</w:t>
      </w:r>
      <w:proofErr w:type="spellEnd"/>
      <w:r w:rsidRPr="005B4D65">
        <w:rPr>
          <w:bCs/>
          <w:lang w:eastAsia="cs-CZ"/>
        </w:rPr>
        <w:t>).</w:t>
      </w:r>
    </w:p>
    <w:p w:rsidR="007A76E5" w:rsidRDefault="007A76E5" w:rsidP="005B4D65">
      <w:pPr>
        <w:jc w:val="both"/>
        <w:rPr>
          <w:bCs/>
          <w:lang w:eastAsia="cs-CZ"/>
        </w:rPr>
      </w:pPr>
    </w:p>
    <w:p w:rsidR="007A76E5" w:rsidRDefault="007A76E5" w:rsidP="007A76E5">
      <w:pPr>
        <w:rPr>
          <w:bCs/>
          <w:lang w:eastAsia="cs-CZ"/>
        </w:rPr>
      </w:pPr>
      <w:r>
        <w:rPr>
          <w:bCs/>
          <w:lang w:eastAsia="cs-CZ"/>
        </w:rPr>
        <w:t>2. Vlastní pohádka</w:t>
      </w:r>
    </w:p>
    <w:p w:rsidR="007A76E5" w:rsidRPr="007A76E5" w:rsidRDefault="007A76E5" w:rsidP="007A76E5">
      <w:pPr>
        <w:rPr>
          <w:bCs/>
          <w:lang w:eastAsia="cs-CZ"/>
        </w:rPr>
      </w:pPr>
      <w:r w:rsidRPr="007A76E5">
        <w:rPr>
          <w:b/>
          <w:bCs/>
          <w:lang w:eastAsia="cs-CZ"/>
        </w:rPr>
        <w:t>Na chvilku si přivřete oči a představte si:</w:t>
      </w:r>
      <w:r w:rsidRPr="007A76E5">
        <w:rPr>
          <w:b/>
          <w:bCs/>
          <w:lang w:eastAsia="cs-CZ"/>
        </w:rPr>
        <w:br/>
      </w:r>
      <w:r w:rsidR="00B35C90">
        <w:rPr>
          <w:bCs/>
          <w:lang w:eastAsia="cs-CZ"/>
        </w:rPr>
        <w:t>Nastal podvečer</w:t>
      </w:r>
      <w:r w:rsidRPr="007A76E5">
        <w:rPr>
          <w:bCs/>
          <w:lang w:eastAsia="cs-CZ"/>
        </w:rPr>
        <w:t xml:space="preserve">. </w:t>
      </w:r>
      <w:r w:rsidR="00B35C90">
        <w:rPr>
          <w:bCs/>
          <w:lang w:eastAsia="cs-CZ"/>
        </w:rPr>
        <w:t>Je ticho. Ani ptáčka není slyšet. Najednou se</w:t>
      </w:r>
      <w:r w:rsidRPr="007A76E5">
        <w:rPr>
          <w:bCs/>
          <w:lang w:eastAsia="cs-CZ"/>
        </w:rPr>
        <w:t xml:space="preserve"> zvedl silný</w:t>
      </w:r>
      <w:r w:rsidR="00B35C90">
        <w:rPr>
          <w:bCs/>
          <w:lang w:eastAsia="cs-CZ"/>
        </w:rPr>
        <w:t xml:space="preserve"> </w:t>
      </w:r>
      <w:proofErr w:type="gramStart"/>
      <w:r w:rsidR="00B35C90">
        <w:rPr>
          <w:bCs/>
          <w:lang w:eastAsia="cs-CZ"/>
        </w:rPr>
        <w:t xml:space="preserve">hrozivý </w:t>
      </w:r>
      <w:r w:rsidRPr="007A76E5">
        <w:rPr>
          <w:bCs/>
          <w:lang w:eastAsia="cs-CZ"/>
        </w:rPr>
        <w:t xml:space="preserve"> vítr</w:t>
      </w:r>
      <w:proofErr w:type="gramEnd"/>
      <w:r w:rsidRPr="007A76E5">
        <w:rPr>
          <w:bCs/>
          <w:lang w:eastAsia="cs-CZ"/>
        </w:rPr>
        <w:t>. Blesky</w:t>
      </w:r>
      <w:r w:rsidR="00B35C90">
        <w:rPr>
          <w:bCs/>
          <w:lang w:eastAsia="cs-CZ"/>
        </w:rPr>
        <w:t xml:space="preserve"> hřmí. Prudce se</w:t>
      </w:r>
      <w:r w:rsidRPr="007A76E5">
        <w:rPr>
          <w:bCs/>
          <w:lang w:eastAsia="cs-CZ"/>
        </w:rPr>
        <w:t xml:space="preserve"> ve tvém pokojíčku</w:t>
      </w:r>
      <w:r w:rsidR="00B35C90">
        <w:rPr>
          <w:bCs/>
          <w:lang w:eastAsia="cs-CZ"/>
        </w:rPr>
        <w:t xml:space="preserve"> </w:t>
      </w:r>
      <w:proofErr w:type="gramStart"/>
      <w:r w:rsidR="00B35C90">
        <w:rPr>
          <w:bCs/>
          <w:lang w:eastAsia="cs-CZ"/>
        </w:rPr>
        <w:t xml:space="preserve">otevře </w:t>
      </w:r>
      <w:r w:rsidRPr="007A76E5">
        <w:rPr>
          <w:bCs/>
          <w:lang w:eastAsia="cs-CZ"/>
        </w:rPr>
        <w:t xml:space="preserve"> okno</w:t>
      </w:r>
      <w:proofErr w:type="gramEnd"/>
      <w:r w:rsidRPr="007A76E5">
        <w:rPr>
          <w:bCs/>
          <w:lang w:eastAsia="cs-CZ"/>
        </w:rPr>
        <w:t>. Vyskočíš</w:t>
      </w:r>
      <w:r w:rsidR="00B35C90">
        <w:rPr>
          <w:bCs/>
          <w:lang w:eastAsia="cs-CZ"/>
        </w:rPr>
        <w:t>. Chceš ho zavřít.  V</w:t>
      </w:r>
      <w:r w:rsidRPr="007A76E5">
        <w:rPr>
          <w:bCs/>
          <w:lang w:eastAsia="cs-CZ"/>
        </w:rPr>
        <w:t>tom spatříš</w:t>
      </w:r>
      <w:r w:rsidR="00B35C90">
        <w:rPr>
          <w:bCs/>
          <w:lang w:eastAsia="cs-CZ"/>
        </w:rPr>
        <w:t xml:space="preserve"> skřítka, jak letí právě k tvému oknu</w:t>
      </w:r>
      <w:r w:rsidRPr="007A76E5">
        <w:rPr>
          <w:bCs/>
          <w:lang w:eastAsia="cs-CZ"/>
        </w:rPr>
        <w:t>.</w:t>
      </w:r>
      <w:r>
        <w:rPr>
          <w:bCs/>
          <w:lang w:eastAsia="cs-CZ"/>
        </w:rPr>
        <w:t xml:space="preserve">  R</w:t>
      </w:r>
      <w:r w:rsidR="00B35C90">
        <w:rPr>
          <w:bCs/>
          <w:lang w:eastAsia="cs-CZ"/>
        </w:rPr>
        <w:t>ychle jej zavíráš. Skřítek však zaťuká a prosí…</w:t>
      </w:r>
    </w:p>
    <w:p w:rsidR="00EB336A" w:rsidRDefault="007A76E5" w:rsidP="00EB336A">
      <w:pPr>
        <w:spacing w:after="0"/>
        <w:rPr>
          <w:b/>
          <w:bCs/>
          <w:lang w:eastAsia="cs-CZ"/>
        </w:rPr>
      </w:pPr>
      <w:r w:rsidRPr="007A76E5">
        <w:rPr>
          <w:b/>
          <w:bCs/>
          <w:lang w:eastAsia="cs-CZ"/>
        </w:rPr>
        <w:t xml:space="preserve"> Zapřemýšlejte a jako správní lidoví vypravěči, zkuste k tomuto úvodu vymyslet pohádku. Připojte </w:t>
      </w:r>
    </w:p>
    <w:p w:rsidR="007A76E5" w:rsidRPr="007A76E5" w:rsidRDefault="007A76E5" w:rsidP="00EB336A">
      <w:pPr>
        <w:spacing w:after="0"/>
        <w:rPr>
          <w:b/>
          <w:bCs/>
          <w:lang w:eastAsia="cs-CZ"/>
        </w:rPr>
      </w:pPr>
      <w:r w:rsidRPr="007A76E5">
        <w:rPr>
          <w:b/>
          <w:bCs/>
          <w:lang w:eastAsia="cs-CZ"/>
        </w:rPr>
        <w:t>k ní ilustraci.</w:t>
      </w:r>
    </w:p>
    <w:p w:rsidR="00F2091E" w:rsidRDefault="00F2091E" w:rsidP="00EB336A">
      <w:pPr>
        <w:spacing w:after="0"/>
        <w:rPr>
          <w:bCs/>
          <w:lang w:eastAsia="cs-CZ"/>
        </w:rPr>
      </w:pPr>
    </w:p>
    <w:p w:rsidR="00F2091E" w:rsidRDefault="00F2091E" w:rsidP="007A76E5">
      <w:pPr>
        <w:rPr>
          <w:bCs/>
          <w:lang w:eastAsia="cs-CZ"/>
        </w:rPr>
      </w:pPr>
    </w:p>
    <w:p w:rsidR="00F2091E" w:rsidRDefault="00F2091E" w:rsidP="005B4D65">
      <w:pPr>
        <w:jc w:val="both"/>
        <w:rPr>
          <w:bCs/>
          <w:lang w:eastAsia="cs-CZ"/>
        </w:rPr>
      </w:pPr>
    </w:p>
    <w:p w:rsidR="00F2091E" w:rsidRDefault="00F2091E" w:rsidP="005B4D65">
      <w:pPr>
        <w:jc w:val="both"/>
        <w:rPr>
          <w:bCs/>
          <w:lang w:eastAsia="cs-CZ"/>
        </w:rPr>
      </w:pPr>
    </w:p>
    <w:p w:rsidR="00F2091E" w:rsidRDefault="00F2091E" w:rsidP="005B4D65">
      <w:pPr>
        <w:jc w:val="both"/>
        <w:rPr>
          <w:bCs/>
          <w:lang w:eastAsia="cs-CZ"/>
        </w:rPr>
      </w:pPr>
    </w:p>
    <w:p w:rsidR="00F2091E" w:rsidRDefault="00F2091E" w:rsidP="005B4D65">
      <w:pPr>
        <w:jc w:val="both"/>
        <w:rPr>
          <w:bCs/>
          <w:lang w:eastAsia="cs-CZ"/>
        </w:rPr>
      </w:pPr>
    </w:p>
    <w:p w:rsidR="00EB336A" w:rsidRDefault="00EB336A" w:rsidP="00F2091E">
      <w:pPr>
        <w:jc w:val="both"/>
        <w:rPr>
          <w:b/>
          <w:u w:val="single"/>
        </w:rPr>
      </w:pPr>
    </w:p>
    <w:p w:rsidR="00EB336A" w:rsidRDefault="00EB336A" w:rsidP="00F2091E">
      <w:pPr>
        <w:jc w:val="both"/>
        <w:rPr>
          <w:b/>
          <w:u w:val="single"/>
        </w:rPr>
      </w:pPr>
    </w:p>
    <w:p w:rsidR="00750612" w:rsidRDefault="00750612" w:rsidP="00F2091E">
      <w:pPr>
        <w:jc w:val="both"/>
        <w:rPr>
          <w:b/>
          <w:u w:val="single"/>
        </w:rPr>
      </w:pPr>
      <w:bookmarkStart w:id="0" w:name="_GoBack"/>
      <w:bookmarkEnd w:id="0"/>
    </w:p>
    <w:p w:rsidR="00F2091E" w:rsidRDefault="00F2091E" w:rsidP="00F2091E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Klíč k p</w:t>
      </w:r>
      <w:r w:rsidRPr="00C817F5">
        <w:rPr>
          <w:b/>
          <w:u w:val="single"/>
        </w:rPr>
        <w:t>racovní</w:t>
      </w:r>
      <w:r>
        <w:rPr>
          <w:b/>
          <w:u w:val="single"/>
        </w:rPr>
        <w:t xml:space="preserve">mu </w:t>
      </w:r>
      <w:r w:rsidRPr="00C817F5">
        <w:rPr>
          <w:b/>
          <w:u w:val="single"/>
        </w:rPr>
        <w:t xml:space="preserve"> </w:t>
      </w:r>
      <w:proofErr w:type="gramStart"/>
      <w:r w:rsidRPr="00C817F5">
        <w:rPr>
          <w:b/>
          <w:u w:val="single"/>
        </w:rPr>
        <w:t>list</w:t>
      </w:r>
      <w:r>
        <w:rPr>
          <w:b/>
          <w:u w:val="single"/>
        </w:rPr>
        <w:t>u :</w:t>
      </w:r>
      <w:proofErr w:type="gramEnd"/>
      <w:r>
        <w:rPr>
          <w:b/>
          <w:u w:val="single"/>
        </w:rPr>
        <w:t xml:space="preserve"> </w:t>
      </w:r>
    </w:p>
    <w:p w:rsidR="00F2091E" w:rsidRPr="00EB336A" w:rsidRDefault="007A76E5" w:rsidP="00F2091E">
      <w:pPr>
        <w:jc w:val="both"/>
      </w:pPr>
      <w:r w:rsidRPr="00EB336A">
        <w:t>1</w:t>
      </w:r>
      <w:r w:rsidR="00F2091E" w:rsidRPr="00EB336A">
        <w:t xml:space="preserve">.     </w:t>
      </w:r>
      <w:proofErr w:type="gramStart"/>
      <w:r w:rsidR="00F2091E" w:rsidRPr="00EB336A">
        <w:t>Shrnutí :</w:t>
      </w:r>
      <w:proofErr w:type="gramEnd"/>
      <w:r w:rsidR="00F2091E" w:rsidRPr="00EB336A">
        <w:t xml:space="preserve">  </w:t>
      </w:r>
    </w:p>
    <w:p w:rsidR="0092574E" w:rsidRPr="00EB336A" w:rsidRDefault="00F2091E" w:rsidP="00F2091E">
      <w:pPr>
        <w:jc w:val="both"/>
        <w:rPr>
          <w:bCs/>
        </w:rPr>
      </w:pPr>
      <w:r w:rsidRPr="00EB336A">
        <w:t xml:space="preserve">Lidová slovesnost ( </w:t>
      </w:r>
      <w:r w:rsidRPr="00EB336A">
        <w:rPr>
          <w:u w:val="single"/>
        </w:rPr>
        <w:t>je</w:t>
      </w:r>
      <w:r w:rsidRPr="00EB336A">
        <w:t xml:space="preserve"> – </w:t>
      </w:r>
      <w:proofErr w:type="gramStart"/>
      <w:r w:rsidRPr="00EB336A">
        <w:t>není ) součást</w:t>
      </w:r>
      <w:proofErr w:type="gramEnd"/>
      <w:r w:rsidRPr="00EB336A">
        <w:t xml:space="preserve"> lidové kultury, slovesná tvorba vznikající i šířena ( písemně – </w:t>
      </w:r>
      <w:r w:rsidRPr="00EB336A">
        <w:rPr>
          <w:u w:val="single"/>
        </w:rPr>
        <w:t xml:space="preserve">ústně </w:t>
      </w:r>
      <w:r w:rsidRPr="00EB336A">
        <w:t xml:space="preserve">).  Je v ní obsažena moudrost lidu. Žánry lidové slovesnosti: ( </w:t>
      </w:r>
      <w:r w:rsidRPr="00EB336A">
        <w:rPr>
          <w:u w:val="single"/>
        </w:rPr>
        <w:t>lidová píseň – pranostiky - hádanky -  přísloví – pověsti – pohádky</w:t>
      </w:r>
      <w:r w:rsidRPr="00EB336A">
        <w:t xml:space="preserve"> – </w:t>
      </w:r>
      <w:proofErr w:type="gramStart"/>
      <w:r w:rsidRPr="00EB336A">
        <w:t>romány ) Pohádky</w:t>
      </w:r>
      <w:proofErr w:type="gramEnd"/>
      <w:r w:rsidRPr="00EB336A">
        <w:t xml:space="preserve"> dělíme na lidové (autora známe – </w:t>
      </w:r>
      <w:r w:rsidRPr="00EB336A">
        <w:rPr>
          <w:u w:val="single"/>
        </w:rPr>
        <w:t>neznáme</w:t>
      </w:r>
      <w:r w:rsidRPr="00EB336A">
        <w:t>) a umělé (</w:t>
      </w:r>
      <w:r w:rsidRPr="00EB336A">
        <w:rPr>
          <w:u w:val="single"/>
        </w:rPr>
        <w:t>autora známe</w:t>
      </w:r>
      <w:r w:rsidRPr="00EB336A">
        <w:t xml:space="preserve"> – neznáme). Nejstarší pohádky byly určeny (dětem – </w:t>
      </w:r>
      <w:r w:rsidRPr="00EB336A">
        <w:rPr>
          <w:u w:val="single"/>
        </w:rPr>
        <w:t>dospělým</w:t>
      </w:r>
      <w:r w:rsidRPr="00EB336A">
        <w:t xml:space="preserve">), vystupovaly v nich postavy </w:t>
      </w:r>
      <w:r w:rsidRPr="00EB336A">
        <w:rPr>
          <w:u w:val="single"/>
        </w:rPr>
        <w:t>fantastické</w:t>
      </w:r>
      <w:r w:rsidRPr="00EB336A">
        <w:t xml:space="preserve"> – běžné z našeho života). V pohádkách nebo-</w:t>
      </w:r>
      <w:proofErr w:type="spellStart"/>
      <w:r w:rsidRPr="00EB336A">
        <w:t>li</w:t>
      </w:r>
      <w:proofErr w:type="spellEnd"/>
      <w:r w:rsidRPr="00EB336A">
        <w:t xml:space="preserve"> ( pověstech – </w:t>
      </w:r>
      <w:r w:rsidRPr="00EB336A">
        <w:rPr>
          <w:u w:val="single"/>
        </w:rPr>
        <w:t>báchorkách</w:t>
      </w:r>
      <w:r w:rsidRPr="00EB336A">
        <w:t xml:space="preserve">) představuje </w:t>
      </w:r>
      <w:proofErr w:type="gramStart"/>
      <w:r w:rsidRPr="00EB336A">
        <w:t xml:space="preserve">hrdina ( </w:t>
      </w:r>
      <w:r w:rsidRPr="00EB336A">
        <w:rPr>
          <w:u w:val="single"/>
        </w:rPr>
        <w:t>moudrost</w:t>
      </w:r>
      <w:proofErr w:type="gramEnd"/>
      <w:r w:rsidRPr="00EB336A">
        <w:rPr>
          <w:u w:val="single"/>
        </w:rPr>
        <w:t xml:space="preserve"> </w:t>
      </w:r>
      <w:r w:rsidRPr="00EB336A">
        <w:t xml:space="preserve">– chamtivost – </w:t>
      </w:r>
      <w:r w:rsidRPr="00EB336A">
        <w:rPr>
          <w:u w:val="single"/>
        </w:rPr>
        <w:t>statečnost</w:t>
      </w:r>
      <w:r w:rsidRPr="00EB336A">
        <w:t>).</w:t>
      </w:r>
      <w:r w:rsidRPr="00EB336A">
        <w:rPr>
          <w:bCs/>
        </w:rPr>
        <w:t xml:space="preserve"> </w:t>
      </w:r>
      <w:r w:rsidR="00EE70F8" w:rsidRPr="00EB336A">
        <w:rPr>
          <w:bCs/>
        </w:rPr>
        <w:t xml:space="preserve">Mezi významné sběratele </w:t>
      </w:r>
      <w:r w:rsidRPr="00EB336A">
        <w:rPr>
          <w:bCs/>
        </w:rPr>
        <w:t xml:space="preserve">lidových pohádek patří Charles </w:t>
      </w:r>
      <w:proofErr w:type="spellStart"/>
      <w:r w:rsidRPr="00EB336A">
        <w:rPr>
          <w:bCs/>
        </w:rPr>
        <w:t>Perrault</w:t>
      </w:r>
      <w:proofErr w:type="spellEnd"/>
      <w:r w:rsidRPr="00EB336A">
        <w:rPr>
          <w:bCs/>
        </w:rPr>
        <w:t>, j</w:t>
      </w:r>
      <w:r w:rsidR="00F27E3B" w:rsidRPr="00EB336A">
        <w:rPr>
          <w:bCs/>
        </w:rPr>
        <w:t xml:space="preserve">ehož sbírka  </w:t>
      </w:r>
      <w:r w:rsidR="00F27E3B" w:rsidRPr="00EB336A">
        <w:rPr>
          <w:bCs/>
          <w:i/>
        </w:rPr>
        <w:t>Pohádky mé matky Husy</w:t>
      </w:r>
      <w:r w:rsidRPr="00EB336A">
        <w:rPr>
          <w:bCs/>
        </w:rPr>
        <w:t xml:space="preserve"> vyšly v (</w:t>
      </w:r>
      <w:proofErr w:type="gramStart"/>
      <w:r w:rsidRPr="00EB336A">
        <w:rPr>
          <w:bCs/>
          <w:u w:val="single"/>
        </w:rPr>
        <w:t>17.st.</w:t>
      </w:r>
      <w:proofErr w:type="gramEnd"/>
      <w:r w:rsidRPr="00EB336A">
        <w:rPr>
          <w:bCs/>
          <w:u w:val="single"/>
        </w:rPr>
        <w:t xml:space="preserve"> –</w:t>
      </w:r>
      <w:r w:rsidRPr="00EB336A">
        <w:rPr>
          <w:bCs/>
        </w:rPr>
        <w:t xml:space="preserve"> 20.st.), první pohádky určené dětem vydali v 19. st.(</w:t>
      </w:r>
      <w:r w:rsidRPr="00EB336A">
        <w:rPr>
          <w:bCs/>
          <w:u w:val="single"/>
        </w:rPr>
        <w:t>v Německu</w:t>
      </w:r>
      <w:r w:rsidRPr="00EB336A">
        <w:rPr>
          <w:bCs/>
        </w:rPr>
        <w:t xml:space="preserve"> – Anglii) </w:t>
      </w:r>
      <w:proofErr w:type="spellStart"/>
      <w:r w:rsidRPr="00EB336A">
        <w:rPr>
          <w:bCs/>
        </w:rPr>
        <w:t>Jacob</w:t>
      </w:r>
      <w:proofErr w:type="spellEnd"/>
      <w:r w:rsidR="00F27E3B" w:rsidRPr="00EB336A">
        <w:rPr>
          <w:bCs/>
        </w:rPr>
        <w:t xml:space="preserve"> a Wilhelm Grimmové pod názvem </w:t>
      </w:r>
      <w:r w:rsidR="00F27E3B" w:rsidRPr="00EB336A">
        <w:rPr>
          <w:bCs/>
          <w:i/>
        </w:rPr>
        <w:t>Pohádky pro děti a domov</w:t>
      </w:r>
      <w:r w:rsidRPr="00EB336A">
        <w:rPr>
          <w:bCs/>
        </w:rPr>
        <w:t>.  U nás lid. pohádky zpracovali (</w:t>
      </w:r>
      <w:r w:rsidRPr="00EB336A">
        <w:rPr>
          <w:bCs/>
          <w:u w:val="single"/>
        </w:rPr>
        <w:t xml:space="preserve">K. J. Erben  - </w:t>
      </w:r>
      <w:proofErr w:type="gramStart"/>
      <w:r w:rsidRPr="00EB336A">
        <w:rPr>
          <w:bCs/>
          <w:u w:val="single"/>
        </w:rPr>
        <w:t>Ezop -  B.</w:t>
      </w:r>
      <w:proofErr w:type="gramEnd"/>
      <w:r w:rsidRPr="00EB336A">
        <w:rPr>
          <w:bCs/>
          <w:u w:val="single"/>
        </w:rPr>
        <w:t xml:space="preserve"> Němcová - Beneš Metod Kulda</w:t>
      </w:r>
      <w:r w:rsidRPr="00EB336A">
        <w:rPr>
          <w:bCs/>
        </w:rPr>
        <w:t xml:space="preserve"> – Jean de La </w:t>
      </w:r>
      <w:proofErr w:type="spellStart"/>
      <w:r w:rsidRPr="00EB336A">
        <w:rPr>
          <w:bCs/>
        </w:rPr>
        <w:t>Fontaine</w:t>
      </w:r>
      <w:proofErr w:type="spellEnd"/>
      <w:r w:rsidRPr="00EB336A">
        <w:rPr>
          <w:bCs/>
        </w:rPr>
        <w:t>).</w:t>
      </w:r>
    </w:p>
    <w:p w:rsidR="00F27E3B" w:rsidRPr="00EB336A" w:rsidRDefault="00F27E3B" w:rsidP="00F2091E">
      <w:pPr>
        <w:jc w:val="both"/>
        <w:rPr>
          <w:bCs/>
        </w:rPr>
      </w:pPr>
    </w:p>
    <w:p w:rsidR="00F27E3B" w:rsidRPr="00EB336A" w:rsidRDefault="00F27E3B" w:rsidP="00F2091E">
      <w:pPr>
        <w:jc w:val="both"/>
        <w:rPr>
          <w:bCs/>
        </w:rPr>
      </w:pPr>
    </w:p>
    <w:p w:rsidR="007A76E5" w:rsidRPr="00EB336A" w:rsidRDefault="007A76E5" w:rsidP="00F2091E">
      <w:pPr>
        <w:jc w:val="both"/>
        <w:rPr>
          <w:lang w:eastAsia="cs-CZ"/>
        </w:rPr>
      </w:pPr>
    </w:p>
    <w:sectPr w:rsidR="007A76E5" w:rsidRPr="00EB33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DE1" w:rsidRDefault="006B1DE1" w:rsidP="00BE18B2">
      <w:pPr>
        <w:spacing w:after="0" w:line="240" w:lineRule="auto"/>
      </w:pPr>
      <w:r>
        <w:separator/>
      </w:r>
    </w:p>
  </w:endnote>
  <w:endnote w:type="continuationSeparator" w:id="0">
    <w:p w:rsidR="006B1DE1" w:rsidRDefault="006B1DE1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12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DE1" w:rsidRDefault="006B1DE1" w:rsidP="00BE18B2">
      <w:pPr>
        <w:spacing w:after="0" w:line="240" w:lineRule="auto"/>
      </w:pPr>
      <w:r>
        <w:separator/>
      </w:r>
    </w:p>
  </w:footnote>
  <w:footnote w:type="continuationSeparator" w:id="0">
    <w:p w:rsidR="006B1DE1" w:rsidRDefault="006B1DE1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709F7"/>
    <w:rsid w:val="0008798D"/>
    <w:rsid w:val="0011188B"/>
    <w:rsid w:val="00136507"/>
    <w:rsid w:val="00183BDF"/>
    <w:rsid w:val="00286A49"/>
    <w:rsid w:val="002A7F9B"/>
    <w:rsid w:val="002B125D"/>
    <w:rsid w:val="003038A8"/>
    <w:rsid w:val="00304FE9"/>
    <w:rsid w:val="003F7CB4"/>
    <w:rsid w:val="004404D4"/>
    <w:rsid w:val="0046443B"/>
    <w:rsid w:val="004751EC"/>
    <w:rsid w:val="0048019E"/>
    <w:rsid w:val="004951AC"/>
    <w:rsid w:val="004C1EE4"/>
    <w:rsid w:val="0050663E"/>
    <w:rsid w:val="00511D22"/>
    <w:rsid w:val="00524963"/>
    <w:rsid w:val="00562676"/>
    <w:rsid w:val="005746CA"/>
    <w:rsid w:val="005A24AA"/>
    <w:rsid w:val="005B07D9"/>
    <w:rsid w:val="005B4D65"/>
    <w:rsid w:val="005D0E7D"/>
    <w:rsid w:val="005D5F60"/>
    <w:rsid w:val="00615E84"/>
    <w:rsid w:val="0062530A"/>
    <w:rsid w:val="00647A2F"/>
    <w:rsid w:val="00663A8F"/>
    <w:rsid w:val="00692F6F"/>
    <w:rsid w:val="006A5D37"/>
    <w:rsid w:val="006B1DE1"/>
    <w:rsid w:val="00716BA5"/>
    <w:rsid w:val="00750612"/>
    <w:rsid w:val="00762841"/>
    <w:rsid w:val="00771F39"/>
    <w:rsid w:val="007A76E5"/>
    <w:rsid w:val="007C64B8"/>
    <w:rsid w:val="007D1136"/>
    <w:rsid w:val="008239B9"/>
    <w:rsid w:val="00857CAA"/>
    <w:rsid w:val="0088105F"/>
    <w:rsid w:val="00883F3E"/>
    <w:rsid w:val="008C1473"/>
    <w:rsid w:val="008D70AB"/>
    <w:rsid w:val="00906C0F"/>
    <w:rsid w:val="009168FA"/>
    <w:rsid w:val="0092574E"/>
    <w:rsid w:val="00976C55"/>
    <w:rsid w:val="009D58E0"/>
    <w:rsid w:val="009E6A72"/>
    <w:rsid w:val="00A03A20"/>
    <w:rsid w:val="00A7487E"/>
    <w:rsid w:val="00AA5B00"/>
    <w:rsid w:val="00B036A8"/>
    <w:rsid w:val="00B17758"/>
    <w:rsid w:val="00B35C90"/>
    <w:rsid w:val="00B603ED"/>
    <w:rsid w:val="00BC212D"/>
    <w:rsid w:val="00BE109F"/>
    <w:rsid w:val="00BE18B2"/>
    <w:rsid w:val="00C302ED"/>
    <w:rsid w:val="00C67AF1"/>
    <w:rsid w:val="00C817F5"/>
    <w:rsid w:val="00C85F59"/>
    <w:rsid w:val="00C94C30"/>
    <w:rsid w:val="00CF17F1"/>
    <w:rsid w:val="00D361C7"/>
    <w:rsid w:val="00D60579"/>
    <w:rsid w:val="00DA2912"/>
    <w:rsid w:val="00DA6DEC"/>
    <w:rsid w:val="00E80A01"/>
    <w:rsid w:val="00EB336A"/>
    <w:rsid w:val="00EC2877"/>
    <w:rsid w:val="00ED0C3B"/>
    <w:rsid w:val="00EE70F8"/>
    <w:rsid w:val="00F2091E"/>
    <w:rsid w:val="00F27E3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57</cp:revision>
  <dcterms:created xsi:type="dcterms:W3CDTF">2011-09-26T13:40:00Z</dcterms:created>
  <dcterms:modified xsi:type="dcterms:W3CDTF">2012-05-24T15:32:00Z</dcterms:modified>
</cp:coreProperties>
</file>